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87" w:rsidRPr="008478E4" w:rsidRDefault="00CE0A87" w:rsidP="00CE0A87">
      <w:pPr>
        <w:pStyle w:val="Standard"/>
        <w:jc w:val="center"/>
        <w:rPr>
          <w:rFonts w:cs="Times New Roman"/>
        </w:rPr>
      </w:pPr>
      <w:r w:rsidRPr="008478E4">
        <w:rPr>
          <w:rFonts w:cs="Times New Roman"/>
          <w:noProof/>
          <w:lang w:eastAsia="ru-RU" w:bidi="ar-SA"/>
        </w:rPr>
        <w:drawing>
          <wp:inline distT="0" distB="0" distL="0" distR="0">
            <wp:extent cx="787518" cy="797362"/>
            <wp:effectExtent l="19050" t="0" r="0" b="0"/>
            <wp:docPr id="1" name="Рисунок 0" descr="schoo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logo.png"/>
                    <pic:cNvPicPr/>
                  </pic:nvPicPr>
                  <pic:blipFill>
                    <a:blip r:embed="rId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24" cy="80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A87" w:rsidRPr="008478E4" w:rsidRDefault="00CE0A87" w:rsidP="00CE0A87">
      <w:pPr>
        <w:pStyle w:val="Standard"/>
        <w:jc w:val="center"/>
        <w:rPr>
          <w:rFonts w:cs="Times New Roman"/>
          <w:b/>
          <w:sz w:val="20"/>
          <w:szCs w:val="20"/>
        </w:rPr>
      </w:pPr>
      <w:r w:rsidRPr="008478E4">
        <w:rPr>
          <w:rFonts w:cs="Times New Roman"/>
          <w:b/>
          <w:sz w:val="20"/>
          <w:szCs w:val="20"/>
        </w:rPr>
        <w:t>Министерство культуры Российской Федерации</w:t>
      </w:r>
    </w:p>
    <w:p w:rsidR="00CE0A87" w:rsidRPr="008478E4" w:rsidRDefault="00CE0A87" w:rsidP="00CE0A87">
      <w:pPr>
        <w:pStyle w:val="a3"/>
        <w:spacing w:after="0"/>
        <w:jc w:val="center"/>
        <w:rPr>
          <w:b/>
          <w:bCs/>
          <w:sz w:val="16"/>
          <w:szCs w:val="16"/>
        </w:rPr>
      </w:pPr>
      <w:r w:rsidRPr="008478E4">
        <w:rPr>
          <w:b/>
          <w:bCs/>
          <w:sz w:val="16"/>
          <w:szCs w:val="16"/>
        </w:rPr>
        <w:t>Федеральное государственное бюджетное общеобразовательное учреждение «Санкт-Петербургский государственный академический художественный лицей им. Б.В. Иогансона при Российской академии художеств»</w:t>
      </w:r>
    </w:p>
    <w:p w:rsidR="00CE0A87" w:rsidRPr="008478E4" w:rsidRDefault="00CE0A87" w:rsidP="00CE0A87">
      <w:pPr>
        <w:pStyle w:val="a3"/>
        <w:spacing w:after="0"/>
        <w:jc w:val="center"/>
        <w:rPr>
          <w:b/>
          <w:bCs/>
          <w:sz w:val="16"/>
          <w:szCs w:val="16"/>
        </w:rPr>
      </w:pPr>
      <w:r w:rsidRPr="008478E4">
        <w:rPr>
          <w:b/>
          <w:bCs/>
          <w:sz w:val="16"/>
          <w:szCs w:val="16"/>
        </w:rPr>
        <w:t xml:space="preserve">ИНН 7801095007 0ГРН 1037800033798  </w:t>
      </w:r>
    </w:p>
    <w:p w:rsidR="00CE0A87" w:rsidRPr="008478E4" w:rsidRDefault="00CE0A87" w:rsidP="00CE0A87">
      <w:pPr>
        <w:pStyle w:val="a3"/>
        <w:pBdr>
          <w:bottom w:val="single" w:sz="8" w:space="3" w:color="000001"/>
        </w:pBdr>
        <w:spacing w:after="0"/>
        <w:jc w:val="center"/>
        <w:rPr>
          <w:sz w:val="16"/>
          <w:szCs w:val="16"/>
        </w:rPr>
      </w:pPr>
      <w:r w:rsidRPr="008478E4">
        <w:rPr>
          <w:sz w:val="16"/>
          <w:szCs w:val="16"/>
        </w:rPr>
        <w:t>199106, Санкт-Петербург, ул. Детская, 17, к.1</w:t>
      </w:r>
    </w:p>
    <w:p w:rsidR="00CE0A87" w:rsidRPr="008478E4" w:rsidRDefault="00CE0A87" w:rsidP="00CE0A87">
      <w:pPr>
        <w:pStyle w:val="a3"/>
        <w:pBdr>
          <w:bottom w:val="single" w:sz="8" w:space="3" w:color="000001"/>
        </w:pBdr>
        <w:spacing w:after="0"/>
        <w:jc w:val="center"/>
        <w:rPr>
          <w:sz w:val="16"/>
          <w:szCs w:val="16"/>
        </w:rPr>
      </w:pPr>
      <w:r w:rsidRPr="008478E4">
        <w:rPr>
          <w:sz w:val="16"/>
          <w:szCs w:val="16"/>
        </w:rPr>
        <w:t>Директор тел. (факс) (812) 322-03-81                   Учебная часть 322-40-39</w:t>
      </w:r>
    </w:p>
    <w:p w:rsidR="00CE0A87" w:rsidRPr="008478E4" w:rsidRDefault="00CE0A87" w:rsidP="00CE0A87">
      <w:pPr>
        <w:pStyle w:val="a3"/>
        <w:pBdr>
          <w:bottom w:val="single" w:sz="8" w:space="3" w:color="000001"/>
        </w:pBdr>
        <w:spacing w:after="240"/>
        <w:jc w:val="center"/>
        <w:rPr>
          <w:sz w:val="16"/>
          <w:szCs w:val="16"/>
        </w:rPr>
      </w:pPr>
    </w:p>
    <w:tbl>
      <w:tblPr>
        <w:tblStyle w:val="a6"/>
        <w:tblpPr w:leftFromText="180" w:rightFromText="180" w:vertAnchor="text" w:horzAnchor="margin" w:tblpXSpec="right" w:tblpY="622"/>
        <w:tblW w:w="2768" w:type="dxa"/>
        <w:tblLook w:val="04A0"/>
      </w:tblPr>
      <w:tblGrid>
        <w:gridCol w:w="1384"/>
        <w:gridCol w:w="1384"/>
      </w:tblGrid>
      <w:tr w:rsidR="00CE0A87" w:rsidRPr="008478E4" w:rsidTr="00CE0A87">
        <w:trPr>
          <w:trHeight w:val="161"/>
        </w:trPr>
        <w:tc>
          <w:tcPr>
            <w:tcW w:w="1384" w:type="dxa"/>
          </w:tcPr>
          <w:p w:rsidR="00CE0A87" w:rsidRPr="008478E4" w:rsidRDefault="00CE0A87" w:rsidP="00CE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E4">
              <w:rPr>
                <w:rFonts w:ascii="Times New Roman" w:hAnsi="Times New Roman" w:cs="Times New Roman"/>
                <w:sz w:val="20"/>
                <w:szCs w:val="20"/>
              </w:rPr>
              <w:t>№ Приказа</w:t>
            </w:r>
          </w:p>
        </w:tc>
        <w:tc>
          <w:tcPr>
            <w:tcW w:w="1384" w:type="dxa"/>
          </w:tcPr>
          <w:p w:rsidR="00CE0A87" w:rsidRPr="008478E4" w:rsidRDefault="00CE0A87" w:rsidP="00CE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E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CE0A87" w:rsidRPr="008478E4" w:rsidTr="00CE0A87">
        <w:trPr>
          <w:trHeight w:val="202"/>
        </w:trPr>
        <w:tc>
          <w:tcPr>
            <w:tcW w:w="1384" w:type="dxa"/>
          </w:tcPr>
          <w:p w:rsidR="00CE0A87" w:rsidRPr="000A07BF" w:rsidRDefault="000A07BF" w:rsidP="008B2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BF">
              <w:rPr>
                <w:rFonts w:ascii="Times New Roman" w:hAnsi="Times New Roman" w:cs="Times New Roman"/>
                <w:b/>
              </w:rPr>
              <w:t>51</w:t>
            </w:r>
            <w:r w:rsidR="005A5A0E" w:rsidRPr="000A07BF">
              <w:rPr>
                <w:rFonts w:ascii="Times New Roman" w:hAnsi="Times New Roman" w:cs="Times New Roman"/>
                <w:b/>
              </w:rPr>
              <w:t>-О</w:t>
            </w:r>
          </w:p>
        </w:tc>
        <w:tc>
          <w:tcPr>
            <w:tcW w:w="1384" w:type="dxa"/>
          </w:tcPr>
          <w:p w:rsidR="00CE0A87" w:rsidRPr="000A07BF" w:rsidRDefault="005A5A0E" w:rsidP="008B2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BF">
              <w:rPr>
                <w:rFonts w:ascii="Times New Roman" w:hAnsi="Times New Roman" w:cs="Times New Roman"/>
                <w:b/>
              </w:rPr>
              <w:t>09.10.2018</w:t>
            </w:r>
          </w:p>
        </w:tc>
      </w:tr>
    </w:tbl>
    <w:p w:rsidR="00CE0A87" w:rsidRPr="008478E4" w:rsidRDefault="00CE0A87" w:rsidP="00CE0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8E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E0A87" w:rsidRPr="008478E4" w:rsidRDefault="00CE0A87" w:rsidP="00CE0A87">
      <w:pPr>
        <w:rPr>
          <w:rFonts w:ascii="Times New Roman" w:hAnsi="Times New Roman" w:cs="Times New Roman"/>
          <w:b/>
          <w:sz w:val="28"/>
          <w:szCs w:val="28"/>
        </w:rPr>
      </w:pPr>
    </w:p>
    <w:p w:rsidR="00CE0A87" w:rsidRPr="008478E4" w:rsidRDefault="00CE0A87" w:rsidP="00EB5FAB">
      <w:pPr>
        <w:spacing w:line="240" w:lineRule="auto"/>
        <w:ind w:right="6520"/>
        <w:rPr>
          <w:rFonts w:ascii="Times New Roman" w:hAnsi="Times New Roman" w:cs="Times New Roman"/>
          <w:i/>
          <w:sz w:val="24"/>
          <w:szCs w:val="24"/>
        </w:rPr>
      </w:pPr>
      <w:r w:rsidRPr="008478E4">
        <w:rPr>
          <w:rFonts w:ascii="Times New Roman" w:hAnsi="Times New Roman" w:cs="Times New Roman"/>
          <w:i/>
          <w:sz w:val="24"/>
          <w:szCs w:val="24"/>
        </w:rPr>
        <w:t>«</w:t>
      </w:r>
      <w:r w:rsidR="005A5A0E">
        <w:rPr>
          <w:rFonts w:ascii="Times New Roman" w:hAnsi="Times New Roman" w:cs="Times New Roman"/>
          <w:i/>
          <w:sz w:val="24"/>
          <w:szCs w:val="24"/>
        </w:rPr>
        <w:t xml:space="preserve">О внесении дополнений в </w:t>
      </w:r>
      <w:r w:rsidR="0033426E">
        <w:rPr>
          <w:rFonts w:ascii="Times New Roman" w:hAnsi="Times New Roman" w:cs="Times New Roman"/>
          <w:i/>
          <w:sz w:val="24"/>
          <w:szCs w:val="24"/>
        </w:rPr>
        <w:t xml:space="preserve">Положение о системе оплаты труда </w:t>
      </w:r>
      <w:r w:rsidRPr="008478E4">
        <w:rPr>
          <w:rFonts w:ascii="Times New Roman" w:hAnsi="Times New Roman" w:cs="Times New Roman"/>
          <w:i/>
          <w:sz w:val="24"/>
          <w:szCs w:val="24"/>
        </w:rPr>
        <w:t>»</w:t>
      </w:r>
    </w:p>
    <w:p w:rsidR="005A5A0E" w:rsidRPr="005A5A0E" w:rsidRDefault="005A5A0E" w:rsidP="00EB5FAB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5A5A0E">
        <w:rPr>
          <w:rFonts w:ascii="Times New Roman" w:hAnsi="Times New Roman" w:cs="Times New Roman"/>
          <w:sz w:val="24"/>
          <w:szCs w:val="24"/>
        </w:rPr>
        <w:t xml:space="preserve">На основании решения Совета Лицея, </w:t>
      </w:r>
      <w:r w:rsidRPr="000A07BF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0A07BF" w:rsidRPr="000A07BF">
        <w:rPr>
          <w:rFonts w:ascii="Times New Roman" w:hAnsi="Times New Roman" w:cs="Times New Roman"/>
          <w:sz w:val="24"/>
          <w:szCs w:val="24"/>
        </w:rPr>
        <w:t>3</w:t>
      </w:r>
      <w:r w:rsidRPr="000A07BF">
        <w:rPr>
          <w:rFonts w:ascii="Times New Roman" w:hAnsi="Times New Roman" w:cs="Times New Roman"/>
          <w:sz w:val="24"/>
          <w:szCs w:val="24"/>
        </w:rPr>
        <w:t xml:space="preserve"> от 09.10.2018г.</w:t>
      </w:r>
    </w:p>
    <w:p w:rsidR="00CE0A87" w:rsidRPr="008478E4" w:rsidRDefault="00CE0A87" w:rsidP="00EB5FAB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  <w:r w:rsidRPr="008478E4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478E4" w:rsidRDefault="0017221E" w:rsidP="00215154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A5A0E" w:rsidRPr="00215154">
        <w:rPr>
          <w:rFonts w:ascii="Times New Roman" w:hAnsi="Times New Roman" w:cs="Times New Roman"/>
          <w:sz w:val="24"/>
          <w:szCs w:val="24"/>
        </w:rPr>
        <w:t xml:space="preserve">следующие изменения и дополнения в </w:t>
      </w:r>
      <w:r w:rsidR="0033426E">
        <w:rPr>
          <w:rFonts w:ascii="Times New Roman" w:hAnsi="Times New Roman" w:cs="Times New Roman"/>
          <w:sz w:val="24"/>
          <w:szCs w:val="24"/>
        </w:rPr>
        <w:t xml:space="preserve">Положение о системе оплаты труда работников </w:t>
      </w:r>
      <w:r w:rsidR="005A5A0E" w:rsidRPr="00215154">
        <w:rPr>
          <w:rFonts w:ascii="Times New Roman" w:hAnsi="Times New Roman" w:cs="Times New Roman"/>
          <w:sz w:val="24"/>
          <w:szCs w:val="24"/>
        </w:rPr>
        <w:t xml:space="preserve"> СПГАХЛ </w:t>
      </w:r>
      <w:proofErr w:type="spellStart"/>
      <w:r w:rsidR="005A5A0E" w:rsidRPr="00215154">
        <w:rPr>
          <w:rFonts w:ascii="Times New Roman" w:hAnsi="Times New Roman" w:cs="Times New Roman"/>
          <w:sz w:val="24"/>
          <w:szCs w:val="24"/>
        </w:rPr>
        <w:t>им.Б.В.Иогансона</w:t>
      </w:r>
      <w:proofErr w:type="spellEnd"/>
      <w:r w:rsidR="00B30173">
        <w:rPr>
          <w:rFonts w:ascii="Times New Roman" w:hAnsi="Times New Roman" w:cs="Times New Roman"/>
          <w:sz w:val="24"/>
          <w:szCs w:val="24"/>
        </w:rPr>
        <w:t xml:space="preserve"> (далее – Положение, Лицей)</w:t>
      </w:r>
      <w:r w:rsidR="00215154" w:rsidRPr="00215154">
        <w:rPr>
          <w:rFonts w:ascii="Times New Roman" w:hAnsi="Times New Roman" w:cs="Times New Roman"/>
          <w:sz w:val="24"/>
          <w:szCs w:val="24"/>
        </w:rPr>
        <w:t>:</w:t>
      </w:r>
    </w:p>
    <w:p w:rsidR="00DA4205" w:rsidRPr="00DA4205" w:rsidRDefault="00DA4205" w:rsidP="00DA4205">
      <w:pPr>
        <w:pStyle w:val="a7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A4205">
        <w:rPr>
          <w:rFonts w:ascii="Times New Roman" w:hAnsi="Times New Roman" w:cs="Times New Roman"/>
          <w:sz w:val="24"/>
          <w:szCs w:val="24"/>
        </w:rPr>
        <w:t>"Абзац 4 п.2.2.2 "Положения о системе оплаты труда" изложить в следующей редакции:</w:t>
      </w:r>
    </w:p>
    <w:p w:rsidR="00DA4205" w:rsidRPr="00DA4205" w:rsidRDefault="00DA4205" w:rsidP="00DA42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05">
        <w:rPr>
          <w:rFonts w:ascii="Times New Roman" w:hAnsi="Times New Roman" w:cs="Times New Roman"/>
          <w:sz w:val="24"/>
          <w:szCs w:val="24"/>
        </w:rPr>
        <w:t xml:space="preserve">" Коэффициент специфики работы в размере 0,01 устанавливается педагогическим работникам, осуществляющим подготовку к образовательному процессу (ежемесячная денежная компенсация на обеспечение книгоиздательской продукцией и периодическими изданиями), </w:t>
      </w:r>
      <w:r w:rsidRPr="00DA4205">
        <w:rPr>
          <w:rFonts w:ascii="Times New Roman" w:hAnsi="Times New Roman" w:cs="Times New Roman"/>
          <w:bCs/>
          <w:sz w:val="24"/>
          <w:szCs w:val="24"/>
        </w:rPr>
        <w:t>но в размере, не превышающем в абсолютном исчислении суммы 100,00 рублей</w:t>
      </w:r>
      <w:proofErr w:type="gramStart"/>
      <w:r w:rsidRPr="00DA4205">
        <w:rPr>
          <w:rFonts w:ascii="Times New Roman" w:hAnsi="Times New Roman" w:cs="Times New Roman"/>
          <w:bCs/>
          <w:sz w:val="24"/>
          <w:szCs w:val="24"/>
        </w:rPr>
        <w:t>."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33426E" w:rsidRPr="00B30173" w:rsidRDefault="0033426E" w:rsidP="00B30173">
      <w:pPr>
        <w:pStyle w:val="a7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B30173">
        <w:rPr>
          <w:rFonts w:ascii="Times New Roman" w:hAnsi="Times New Roman" w:cs="Times New Roman"/>
          <w:sz w:val="24"/>
          <w:szCs w:val="24"/>
        </w:rPr>
        <w:t xml:space="preserve"> П.2.7. присвоить номер 2.8.</w:t>
      </w:r>
    </w:p>
    <w:p w:rsidR="0033426E" w:rsidRPr="00B30173" w:rsidRDefault="0033426E" w:rsidP="00B30173">
      <w:pPr>
        <w:pStyle w:val="a7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B30173">
        <w:rPr>
          <w:rFonts w:ascii="Times New Roman" w:hAnsi="Times New Roman" w:cs="Times New Roman"/>
          <w:sz w:val="24"/>
          <w:szCs w:val="24"/>
        </w:rPr>
        <w:t xml:space="preserve"> Дополнить Положение пунктом 2.7. следующего содержания:</w:t>
      </w:r>
    </w:p>
    <w:p w:rsidR="00B30173" w:rsidRPr="00B30173" w:rsidRDefault="00B30173" w:rsidP="00B30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30173">
        <w:rPr>
          <w:rFonts w:ascii="Times New Roman" w:hAnsi="Times New Roman" w:cs="Times New Roman"/>
          <w:sz w:val="24"/>
          <w:szCs w:val="24"/>
        </w:rPr>
        <w:t xml:space="preserve">2.7. </w:t>
      </w:r>
      <w:r w:rsidR="0033426E" w:rsidRPr="00B30173">
        <w:rPr>
          <w:rFonts w:ascii="Times New Roman" w:hAnsi="Times New Roman" w:cs="Times New Roman"/>
          <w:sz w:val="24"/>
          <w:szCs w:val="24"/>
        </w:rPr>
        <w:t>Работнику в предусмотренных законодательством случаях производятся выплаты компенсационного характера</w:t>
      </w:r>
      <w:r w:rsidRPr="00B30173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33426E" w:rsidRPr="00B30173">
        <w:rPr>
          <w:rFonts w:ascii="Times New Roman" w:hAnsi="Times New Roman" w:cs="Times New Roman"/>
          <w:sz w:val="24"/>
          <w:szCs w:val="24"/>
        </w:rPr>
        <w:t xml:space="preserve">могут устанавливаться в процентном отношении к окладу (должностному окладу)или в  абсолютной величине и  не образуют новый оклад (должностной оклад). </w:t>
      </w:r>
    </w:p>
    <w:p w:rsidR="00B30173" w:rsidRPr="00B30173" w:rsidRDefault="0033426E" w:rsidP="00B30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173">
        <w:rPr>
          <w:rFonts w:ascii="Times New Roman" w:hAnsi="Times New Roman" w:cs="Times New Roman"/>
          <w:sz w:val="24"/>
          <w:szCs w:val="24"/>
        </w:rPr>
        <w:t xml:space="preserve"> В Лицее устанавливаются следующие виды компенсационных выплат</w:t>
      </w:r>
      <w:r w:rsidR="00B30173" w:rsidRPr="00B30173">
        <w:rPr>
          <w:rFonts w:ascii="Times New Roman" w:hAnsi="Times New Roman" w:cs="Times New Roman"/>
          <w:sz w:val="24"/>
          <w:szCs w:val="24"/>
        </w:rPr>
        <w:t>:</w:t>
      </w:r>
    </w:p>
    <w:p w:rsidR="00B30173" w:rsidRPr="00B30173" w:rsidRDefault="00B30173" w:rsidP="00B30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1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3426E" w:rsidRPr="00B30173">
        <w:rPr>
          <w:rFonts w:ascii="Times New Roman" w:hAnsi="Times New Roman" w:cs="Times New Roman"/>
          <w:sz w:val="24"/>
          <w:szCs w:val="24"/>
        </w:rPr>
        <w:t>ыплаты работникам, занятым на тяжелых работах, работах с вредными и (или) опасными и иными особыми условиями труда</w:t>
      </w:r>
      <w:r w:rsidRPr="00B30173">
        <w:rPr>
          <w:rFonts w:ascii="Times New Roman" w:hAnsi="Times New Roman" w:cs="Times New Roman"/>
          <w:sz w:val="24"/>
          <w:szCs w:val="24"/>
        </w:rPr>
        <w:t>;</w:t>
      </w:r>
    </w:p>
    <w:p w:rsidR="00257959" w:rsidRDefault="00B30173" w:rsidP="00B30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17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3426E" w:rsidRPr="00B30173">
        <w:rPr>
          <w:rFonts w:ascii="Times New Roman" w:hAnsi="Times New Roman" w:cs="Times New Roman"/>
          <w:sz w:val="24"/>
          <w:szCs w:val="24"/>
        </w:rPr>
        <w:t>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(35% часовой тарифной ставки), расширение зоны обслуживания, за увеличение объема работ или исполнение обязанностей временно отсутствующего работника и при выполнении работ в других условиях, отклоняющихся от нормальных).</w:t>
      </w:r>
    </w:p>
    <w:p w:rsidR="0033426E" w:rsidRPr="00117E78" w:rsidRDefault="00257959" w:rsidP="00B30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E78">
        <w:rPr>
          <w:rFonts w:ascii="Times New Roman" w:hAnsi="Times New Roman" w:cs="Times New Roman"/>
          <w:sz w:val="24"/>
          <w:szCs w:val="24"/>
        </w:rPr>
        <w:t>Учителям и преподавателям специальных предметов за дополнительную работу</w:t>
      </w:r>
      <w:r w:rsidR="00EF7AE9" w:rsidRPr="00117E78">
        <w:rPr>
          <w:rFonts w:ascii="Times New Roman" w:hAnsi="Times New Roman" w:cs="Times New Roman"/>
          <w:sz w:val="24"/>
          <w:szCs w:val="24"/>
        </w:rPr>
        <w:t xml:space="preserve"> </w:t>
      </w:r>
      <w:r w:rsidR="0059439D" w:rsidRPr="00117E78">
        <w:rPr>
          <w:rFonts w:ascii="Times New Roman" w:hAnsi="Times New Roman" w:cs="Times New Roman"/>
          <w:sz w:val="24"/>
          <w:szCs w:val="24"/>
        </w:rPr>
        <w:t>устанавливаются сроком на один учебный год</w:t>
      </w:r>
      <w:r w:rsidR="00EF7AE9" w:rsidRPr="00117E78">
        <w:rPr>
          <w:rFonts w:ascii="Times New Roman" w:hAnsi="Times New Roman" w:cs="Times New Roman"/>
          <w:sz w:val="24"/>
          <w:szCs w:val="24"/>
        </w:rPr>
        <w:t xml:space="preserve"> следующие виды доплат:</w:t>
      </w:r>
    </w:p>
    <w:p w:rsidR="00EF7AE9" w:rsidRPr="00117E78" w:rsidRDefault="00EF7AE9" w:rsidP="00B30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E78">
        <w:rPr>
          <w:rFonts w:ascii="Times New Roman" w:hAnsi="Times New Roman" w:cs="Times New Roman"/>
          <w:sz w:val="24"/>
          <w:szCs w:val="24"/>
        </w:rPr>
        <w:t xml:space="preserve">- за классное руководство - </w:t>
      </w:r>
      <w:r w:rsidR="0059439D" w:rsidRPr="00117E78">
        <w:rPr>
          <w:rFonts w:ascii="Times New Roman" w:hAnsi="Times New Roman" w:cs="Times New Roman"/>
          <w:sz w:val="24"/>
          <w:szCs w:val="24"/>
        </w:rPr>
        <w:t xml:space="preserve">1000,00 рублей плюс </w:t>
      </w:r>
      <w:r w:rsidRPr="00117E78">
        <w:rPr>
          <w:rFonts w:ascii="Times New Roman" w:hAnsi="Times New Roman" w:cs="Times New Roman"/>
          <w:sz w:val="24"/>
          <w:szCs w:val="24"/>
        </w:rPr>
        <w:t xml:space="preserve">от 18% до 23%  от </w:t>
      </w:r>
      <w:r w:rsidR="005A5BF1">
        <w:rPr>
          <w:rFonts w:ascii="Times New Roman" w:hAnsi="Times New Roman" w:cs="Times New Roman"/>
          <w:sz w:val="24"/>
          <w:szCs w:val="24"/>
        </w:rPr>
        <w:t xml:space="preserve">ставки заработной платы </w:t>
      </w:r>
      <w:r w:rsidR="005A5BF1" w:rsidRPr="005A5BF1">
        <w:rPr>
          <w:rFonts w:ascii="Times New Roman" w:hAnsi="Times New Roman" w:cs="Times New Roman"/>
          <w:sz w:val="24"/>
          <w:szCs w:val="24"/>
        </w:rPr>
        <w:t>за норму часов учебной (преподавательской) работы</w:t>
      </w:r>
      <w:r w:rsidR="005A5BF1">
        <w:rPr>
          <w:rFonts w:ascii="Times New Roman" w:hAnsi="Times New Roman" w:cs="Times New Roman"/>
          <w:sz w:val="24"/>
          <w:szCs w:val="24"/>
        </w:rPr>
        <w:t xml:space="preserve"> </w:t>
      </w:r>
      <w:r w:rsidRPr="00117E78">
        <w:rPr>
          <w:rFonts w:ascii="Times New Roman" w:hAnsi="Times New Roman" w:cs="Times New Roman"/>
          <w:sz w:val="24"/>
          <w:szCs w:val="24"/>
        </w:rPr>
        <w:t>в зависимости от наполняемости класса;</w:t>
      </w:r>
    </w:p>
    <w:p w:rsidR="00EF7AE9" w:rsidRPr="00117E78" w:rsidRDefault="00EF7AE9" w:rsidP="00EF7A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E78">
        <w:rPr>
          <w:rFonts w:ascii="Times New Roman" w:hAnsi="Times New Roman" w:cs="Times New Roman"/>
          <w:sz w:val="24"/>
          <w:szCs w:val="24"/>
        </w:rPr>
        <w:t xml:space="preserve">- за заведование учебным кабинетом - 10% </w:t>
      </w:r>
      <w:r w:rsidR="005A5BF1">
        <w:rPr>
          <w:rFonts w:ascii="Times New Roman" w:hAnsi="Times New Roman" w:cs="Times New Roman"/>
          <w:sz w:val="24"/>
          <w:szCs w:val="24"/>
        </w:rPr>
        <w:t xml:space="preserve">, а </w:t>
      </w:r>
      <w:r w:rsidR="00B95AD5">
        <w:rPr>
          <w:rFonts w:ascii="Times New Roman" w:hAnsi="Times New Roman" w:cs="Times New Roman"/>
          <w:sz w:val="24"/>
          <w:szCs w:val="24"/>
        </w:rPr>
        <w:t xml:space="preserve">в случае заведования кабинетом двумя педагогами - 5% от </w:t>
      </w:r>
      <w:r w:rsidR="005A5BF1">
        <w:rPr>
          <w:rFonts w:ascii="Times New Roman" w:hAnsi="Times New Roman" w:cs="Times New Roman"/>
          <w:sz w:val="24"/>
          <w:szCs w:val="24"/>
        </w:rPr>
        <w:t xml:space="preserve">ставки заработной платы </w:t>
      </w:r>
      <w:r w:rsidR="005A5BF1" w:rsidRPr="005A5BF1">
        <w:rPr>
          <w:rFonts w:ascii="Times New Roman" w:hAnsi="Times New Roman" w:cs="Times New Roman"/>
          <w:sz w:val="24"/>
          <w:szCs w:val="24"/>
        </w:rPr>
        <w:t>за норму часов учебной (преподавательской) работы</w:t>
      </w:r>
      <w:r w:rsidR="005A5BF1">
        <w:rPr>
          <w:rFonts w:ascii="Times New Roman" w:hAnsi="Times New Roman" w:cs="Times New Roman"/>
          <w:sz w:val="24"/>
          <w:szCs w:val="24"/>
        </w:rPr>
        <w:t>;</w:t>
      </w:r>
    </w:p>
    <w:p w:rsidR="00EF7AE9" w:rsidRPr="00117E78" w:rsidRDefault="00EF7AE9" w:rsidP="00EF7A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E78">
        <w:rPr>
          <w:rFonts w:ascii="Times New Roman" w:hAnsi="Times New Roman" w:cs="Times New Roman"/>
          <w:sz w:val="24"/>
          <w:szCs w:val="24"/>
        </w:rPr>
        <w:t xml:space="preserve">- за руководство методическим объединением - 10% от </w:t>
      </w:r>
      <w:r w:rsidR="005A5BF1">
        <w:rPr>
          <w:rFonts w:ascii="Times New Roman" w:hAnsi="Times New Roman" w:cs="Times New Roman"/>
          <w:sz w:val="24"/>
          <w:szCs w:val="24"/>
        </w:rPr>
        <w:t xml:space="preserve">ставки заработной платы </w:t>
      </w:r>
      <w:r w:rsidR="005A5BF1" w:rsidRPr="005A5BF1">
        <w:rPr>
          <w:rFonts w:ascii="Times New Roman" w:hAnsi="Times New Roman" w:cs="Times New Roman"/>
          <w:sz w:val="24"/>
          <w:szCs w:val="24"/>
        </w:rPr>
        <w:t xml:space="preserve">за </w:t>
      </w:r>
      <w:r w:rsidR="005A5BF1" w:rsidRPr="005A5BF1">
        <w:rPr>
          <w:rFonts w:ascii="Times New Roman" w:hAnsi="Times New Roman" w:cs="Times New Roman"/>
          <w:sz w:val="24"/>
          <w:szCs w:val="24"/>
        </w:rPr>
        <w:lastRenderedPageBreak/>
        <w:t>норму часов учебной (преподавательской) работы</w:t>
      </w:r>
      <w:r w:rsidRPr="00117E78">
        <w:rPr>
          <w:rFonts w:ascii="Times New Roman" w:hAnsi="Times New Roman" w:cs="Times New Roman"/>
          <w:sz w:val="24"/>
          <w:szCs w:val="24"/>
        </w:rPr>
        <w:t>;</w:t>
      </w:r>
    </w:p>
    <w:p w:rsidR="00EF7AE9" w:rsidRPr="00117E78" w:rsidRDefault="00EF7AE9" w:rsidP="00EF7A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E78">
        <w:rPr>
          <w:rFonts w:ascii="Times New Roman" w:hAnsi="Times New Roman" w:cs="Times New Roman"/>
          <w:sz w:val="24"/>
          <w:szCs w:val="24"/>
        </w:rPr>
        <w:t xml:space="preserve">- за ведение электронного журнала - 5% от </w:t>
      </w:r>
      <w:r w:rsidR="005A5BF1">
        <w:rPr>
          <w:rFonts w:ascii="Times New Roman" w:hAnsi="Times New Roman" w:cs="Times New Roman"/>
          <w:sz w:val="24"/>
          <w:szCs w:val="24"/>
        </w:rPr>
        <w:t xml:space="preserve">ставки заработной платы </w:t>
      </w:r>
      <w:r w:rsidR="005A5BF1" w:rsidRPr="005A5BF1">
        <w:rPr>
          <w:rFonts w:ascii="Times New Roman" w:hAnsi="Times New Roman" w:cs="Times New Roman"/>
          <w:sz w:val="24"/>
          <w:szCs w:val="24"/>
        </w:rPr>
        <w:t>за норму часов учебной (преподавательской) работы</w:t>
      </w:r>
      <w:r w:rsidRPr="00117E78">
        <w:rPr>
          <w:rFonts w:ascii="Times New Roman" w:hAnsi="Times New Roman" w:cs="Times New Roman"/>
          <w:sz w:val="24"/>
          <w:szCs w:val="24"/>
        </w:rPr>
        <w:t>;</w:t>
      </w:r>
    </w:p>
    <w:p w:rsidR="00EF7AE9" w:rsidRPr="00117E78" w:rsidRDefault="00EF7AE9" w:rsidP="00EF7A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E78">
        <w:rPr>
          <w:rFonts w:ascii="Times New Roman" w:hAnsi="Times New Roman" w:cs="Times New Roman"/>
          <w:sz w:val="24"/>
          <w:szCs w:val="24"/>
        </w:rPr>
        <w:t xml:space="preserve">- за проверку письменных работ (тетрадей) - от 5% до 18% от </w:t>
      </w:r>
      <w:r w:rsidR="00D21E94" w:rsidRPr="00117E78">
        <w:rPr>
          <w:rFonts w:ascii="Times New Roman" w:hAnsi="Times New Roman" w:cs="Times New Roman"/>
          <w:sz w:val="24"/>
          <w:szCs w:val="24"/>
        </w:rPr>
        <w:t xml:space="preserve">заработной платы за </w:t>
      </w:r>
      <w:r w:rsidR="005A5BF1">
        <w:rPr>
          <w:rFonts w:ascii="Times New Roman" w:hAnsi="Times New Roman" w:cs="Times New Roman"/>
          <w:sz w:val="24"/>
          <w:szCs w:val="24"/>
        </w:rPr>
        <w:t>фактический объем учебной нагрузки</w:t>
      </w:r>
      <w:r w:rsidR="00D21E94" w:rsidRPr="00117E78">
        <w:rPr>
          <w:rFonts w:ascii="Times New Roman" w:hAnsi="Times New Roman" w:cs="Times New Roman"/>
          <w:sz w:val="24"/>
          <w:szCs w:val="24"/>
        </w:rPr>
        <w:t xml:space="preserve"> </w:t>
      </w:r>
      <w:r w:rsidRPr="00117E78">
        <w:rPr>
          <w:rFonts w:ascii="Times New Roman" w:hAnsi="Times New Roman" w:cs="Times New Roman"/>
          <w:sz w:val="24"/>
          <w:szCs w:val="24"/>
        </w:rPr>
        <w:t>в зависимости от предмета</w:t>
      </w:r>
      <w:r w:rsidR="00E14869">
        <w:rPr>
          <w:rFonts w:ascii="Times New Roman" w:hAnsi="Times New Roman" w:cs="Times New Roman"/>
          <w:sz w:val="24"/>
          <w:szCs w:val="24"/>
        </w:rPr>
        <w:t>.</w:t>
      </w:r>
    </w:p>
    <w:p w:rsidR="00EF7AE9" w:rsidRPr="00117E78" w:rsidRDefault="00F85E5A" w:rsidP="00EF7A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E78">
        <w:rPr>
          <w:rFonts w:ascii="Times New Roman" w:hAnsi="Times New Roman" w:cs="Times New Roman"/>
          <w:sz w:val="24"/>
          <w:szCs w:val="24"/>
        </w:rPr>
        <w:t>Педагогическим работникам</w:t>
      </w:r>
      <w:r w:rsidR="0059439D" w:rsidRPr="00117E78">
        <w:rPr>
          <w:rFonts w:ascii="Times New Roman" w:hAnsi="Times New Roman" w:cs="Times New Roman"/>
          <w:sz w:val="24"/>
          <w:szCs w:val="24"/>
        </w:rPr>
        <w:t xml:space="preserve"> устанавливаются следующие выплаты стимулирующего характера</w:t>
      </w:r>
      <w:r w:rsidR="000577DF">
        <w:rPr>
          <w:rFonts w:ascii="Times New Roman" w:hAnsi="Times New Roman" w:cs="Times New Roman"/>
          <w:sz w:val="24"/>
          <w:szCs w:val="24"/>
        </w:rPr>
        <w:t xml:space="preserve"> (</w:t>
      </w:r>
      <w:r w:rsidR="000577DF" w:rsidRPr="00117E78">
        <w:rPr>
          <w:rFonts w:ascii="Times New Roman" w:hAnsi="Times New Roman" w:cs="Times New Roman"/>
          <w:sz w:val="24"/>
          <w:szCs w:val="24"/>
        </w:rPr>
        <w:t xml:space="preserve">от </w:t>
      </w:r>
      <w:r w:rsidR="005A5BF1" w:rsidRPr="00117E78">
        <w:rPr>
          <w:rFonts w:ascii="Times New Roman" w:hAnsi="Times New Roman" w:cs="Times New Roman"/>
          <w:sz w:val="24"/>
          <w:szCs w:val="24"/>
        </w:rPr>
        <w:t xml:space="preserve">заработной платы за </w:t>
      </w:r>
      <w:r w:rsidR="005A5BF1">
        <w:rPr>
          <w:rFonts w:ascii="Times New Roman" w:hAnsi="Times New Roman" w:cs="Times New Roman"/>
          <w:sz w:val="24"/>
          <w:szCs w:val="24"/>
        </w:rPr>
        <w:t>фактический объем учебной нагрузки</w:t>
      </w:r>
      <w:r w:rsidR="000577DF">
        <w:rPr>
          <w:rFonts w:ascii="Times New Roman" w:hAnsi="Times New Roman" w:cs="Times New Roman"/>
          <w:sz w:val="24"/>
          <w:szCs w:val="24"/>
        </w:rPr>
        <w:t>):</w:t>
      </w:r>
    </w:p>
    <w:p w:rsidR="0059439D" w:rsidRPr="00117E78" w:rsidRDefault="0059439D" w:rsidP="00EF7A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E78">
        <w:rPr>
          <w:rFonts w:ascii="Times New Roman" w:hAnsi="Times New Roman" w:cs="Times New Roman"/>
          <w:sz w:val="24"/>
          <w:szCs w:val="24"/>
        </w:rPr>
        <w:t>- молодому специалисту - 20%</w:t>
      </w:r>
      <w:r w:rsidR="000577DF">
        <w:rPr>
          <w:rFonts w:ascii="Times New Roman" w:hAnsi="Times New Roman" w:cs="Times New Roman"/>
          <w:sz w:val="24"/>
          <w:szCs w:val="24"/>
        </w:rPr>
        <w:t>;</w:t>
      </w:r>
    </w:p>
    <w:p w:rsidR="00D0332E" w:rsidRDefault="0059439D" w:rsidP="00B30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E78">
        <w:rPr>
          <w:rFonts w:ascii="Times New Roman" w:hAnsi="Times New Roman" w:cs="Times New Roman"/>
          <w:sz w:val="24"/>
          <w:szCs w:val="24"/>
        </w:rPr>
        <w:t>- за наличие звания «Ветеран труда» - 15%</w:t>
      </w:r>
      <w:r w:rsidR="000577DF">
        <w:rPr>
          <w:rFonts w:ascii="Times New Roman" w:hAnsi="Times New Roman" w:cs="Times New Roman"/>
          <w:sz w:val="24"/>
          <w:szCs w:val="24"/>
        </w:rPr>
        <w:t>.</w:t>
      </w:r>
    </w:p>
    <w:p w:rsidR="00D0332E" w:rsidRDefault="00D0332E" w:rsidP="00D033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32E">
        <w:rPr>
          <w:rFonts w:ascii="Times New Roman" w:hAnsi="Times New Roman" w:cs="Times New Roman"/>
          <w:sz w:val="24"/>
          <w:szCs w:val="24"/>
        </w:rPr>
        <w:t>молодой специалист - гражданин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332E">
        <w:rPr>
          <w:rFonts w:ascii="Times New Roman" w:hAnsi="Times New Roman" w:cs="Times New Roman"/>
          <w:sz w:val="24"/>
          <w:szCs w:val="24"/>
        </w:rPr>
        <w:t>закончивший образовательное учреждение среднего или высшего профессионального образования, впервые получивший документ государственного образца о соответствующем уровне образования и впервые поступивший на работу по специальности в государственное учреждение не позднее 3 лет после получения документа государственного образца о соответствующем уровне образования</w:t>
      </w:r>
      <w:r>
        <w:rPr>
          <w:rFonts w:ascii="Times New Roman" w:hAnsi="Times New Roman" w:cs="Times New Roman"/>
          <w:sz w:val="24"/>
          <w:szCs w:val="24"/>
        </w:rPr>
        <w:t>, не достигший возраста 30 лет.</w:t>
      </w:r>
    </w:p>
    <w:p w:rsidR="00EF7AE9" w:rsidRPr="00117E78" w:rsidRDefault="00D0332E" w:rsidP="00D033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Выплата стимулирующего характера молодому специалисту прекращается </w:t>
      </w:r>
      <w:r w:rsidRPr="00D0332E">
        <w:rPr>
          <w:rFonts w:ascii="Times New Roman" w:hAnsi="Times New Roman" w:cs="Times New Roman"/>
          <w:sz w:val="24"/>
          <w:szCs w:val="24"/>
        </w:rPr>
        <w:t xml:space="preserve">в случае утраты </w:t>
      </w:r>
      <w:r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Pr="00D0332E">
        <w:rPr>
          <w:rFonts w:ascii="Times New Roman" w:hAnsi="Times New Roman" w:cs="Times New Roman"/>
          <w:sz w:val="24"/>
          <w:szCs w:val="24"/>
        </w:rPr>
        <w:t xml:space="preserve">права на </w:t>
      </w:r>
      <w:r>
        <w:rPr>
          <w:rFonts w:ascii="Times New Roman" w:hAnsi="Times New Roman" w:cs="Times New Roman"/>
          <w:sz w:val="24"/>
          <w:szCs w:val="24"/>
        </w:rPr>
        <w:t>получение такой выплаты».</w:t>
      </w:r>
    </w:p>
    <w:p w:rsidR="00215154" w:rsidRPr="00EB5FAB" w:rsidRDefault="00EB5FAB" w:rsidP="00EB5FAB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структурных подразделений  ознакомить подчиненных им работников с</w:t>
      </w:r>
      <w:r w:rsidR="00962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данным приказом под роспись, листы ознакомления  сдать инспектору по кадрам в срок до 15.10.2018г.</w:t>
      </w:r>
    </w:p>
    <w:p w:rsidR="00215154" w:rsidRDefault="00215154" w:rsidP="00EB5F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0530" w:rsidRPr="008478E4" w:rsidRDefault="00210530" w:rsidP="00E262D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B44B8" w:rsidRPr="00210530" w:rsidRDefault="00BB44B8" w:rsidP="000577DF">
      <w:pPr>
        <w:spacing w:after="0" w:line="240" w:lineRule="auto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8478E4">
        <w:rPr>
          <w:rFonts w:ascii="Times New Roman" w:hAnsi="Times New Roman" w:cs="Times New Roman"/>
          <w:sz w:val="24"/>
          <w:szCs w:val="24"/>
        </w:rPr>
        <w:t xml:space="preserve">ИО директора </w:t>
      </w:r>
      <w:r w:rsidR="000577DF">
        <w:rPr>
          <w:rFonts w:ascii="Times New Roman" w:hAnsi="Times New Roman" w:cs="Times New Roman"/>
          <w:sz w:val="24"/>
          <w:szCs w:val="24"/>
        </w:rPr>
        <w:tab/>
      </w:r>
      <w:r w:rsidR="000577DF">
        <w:rPr>
          <w:rFonts w:ascii="Times New Roman" w:hAnsi="Times New Roman" w:cs="Times New Roman"/>
          <w:sz w:val="24"/>
          <w:szCs w:val="24"/>
        </w:rPr>
        <w:tab/>
      </w:r>
      <w:r w:rsidR="000577DF">
        <w:rPr>
          <w:rFonts w:ascii="Times New Roman" w:hAnsi="Times New Roman" w:cs="Times New Roman"/>
          <w:sz w:val="24"/>
          <w:szCs w:val="24"/>
        </w:rPr>
        <w:tab/>
      </w:r>
      <w:r w:rsidR="000577DF">
        <w:rPr>
          <w:rFonts w:ascii="Times New Roman" w:hAnsi="Times New Roman" w:cs="Times New Roman"/>
          <w:sz w:val="24"/>
          <w:szCs w:val="24"/>
        </w:rPr>
        <w:tab/>
      </w:r>
      <w:r w:rsidR="000577DF">
        <w:rPr>
          <w:rFonts w:ascii="Times New Roman" w:hAnsi="Times New Roman" w:cs="Times New Roman"/>
          <w:sz w:val="24"/>
          <w:szCs w:val="24"/>
        </w:rPr>
        <w:tab/>
      </w:r>
      <w:r w:rsidR="000577DF">
        <w:rPr>
          <w:rFonts w:ascii="Times New Roman" w:hAnsi="Times New Roman" w:cs="Times New Roman"/>
          <w:sz w:val="24"/>
          <w:szCs w:val="24"/>
        </w:rPr>
        <w:tab/>
        <w:t>Т.А.Мищенко</w:t>
      </w:r>
    </w:p>
    <w:sectPr w:rsidR="00BB44B8" w:rsidRPr="00210530" w:rsidSect="000577D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2654"/>
    <w:multiLevelType w:val="multilevel"/>
    <w:tmpl w:val="61046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A27E51"/>
    <w:multiLevelType w:val="hybridMultilevel"/>
    <w:tmpl w:val="5EF44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A3208"/>
    <w:multiLevelType w:val="hybridMultilevel"/>
    <w:tmpl w:val="140EE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35061C"/>
    <w:multiLevelType w:val="multilevel"/>
    <w:tmpl w:val="FF305C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A87"/>
    <w:rsid w:val="000577DF"/>
    <w:rsid w:val="000A07BF"/>
    <w:rsid w:val="000A591B"/>
    <w:rsid w:val="000C2ED6"/>
    <w:rsid w:val="000E2CDD"/>
    <w:rsid w:val="000E39C9"/>
    <w:rsid w:val="00117E78"/>
    <w:rsid w:val="00136F6E"/>
    <w:rsid w:val="00150547"/>
    <w:rsid w:val="0017195F"/>
    <w:rsid w:val="0017221E"/>
    <w:rsid w:val="001F2F3A"/>
    <w:rsid w:val="00210530"/>
    <w:rsid w:val="00215154"/>
    <w:rsid w:val="00257959"/>
    <w:rsid w:val="002B667C"/>
    <w:rsid w:val="0033426E"/>
    <w:rsid w:val="00337B8E"/>
    <w:rsid w:val="00385D00"/>
    <w:rsid w:val="004443A8"/>
    <w:rsid w:val="00484D20"/>
    <w:rsid w:val="00496D6A"/>
    <w:rsid w:val="00543F48"/>
    <w:rsid w:val="00556227"/>
    <w:rsid w:val="0059439D"/>
    <w:rsid w:val="005A0BFA"/>
    <w:rsid w:val="005A187B"/>
    <w:rsid w:val="005A5A0E"/>
    <w:rsid w:val="005A5BF1"/>
    <w:rsid w:val="005D28CD"/>
    <w:rsid w:val="005F0BE8"/>
    <w:rsid w:val="00632396"/>
    <w:rsid w:val="008362C4"/>
    <w:rsid w:val="008478E4"/>
    <w:rsid w:val="00856E67"/>
    <w:rsid w:val="00874641"/>
    <w:rsid w:val="008B28A2"/>
    <w:rsid w:val="00950127"/>
    <w:rsid w:val="00962543"/>
    <w:rsid w:val="00A5768F"/>
    <w:rsid w:val="00A9309C"/>
    <w:rsid w:val="00A969C9"/>
    <w:rsid w:val="00AE1E6D"/>
    <w:rsid w:val="00B30173"/>
    <w:rsid w:val="00B95AD5"/>
    <w:rsid w:val="00BB2B11"/>
    <w:rsid w:val="00BB44B8"/>
    <w:rsid w:val="00C90026"/>
    <w:rsid w:val="00C92686"/>
    <w:rsid w:val="00CE0A87"/>
    <w:rsid w:val="00CE4264"/>
    <w:rsid w:val="00D0332E"/>
    <w:rsid w:val="00D21E94"/>
    <w:rsid w:val="00DA4205"/>
    <w:rsid w:val="00DA5CAD"/>
    <w:rsid w:val="00DF1B88"/>
    <w:rsid w:val="00E14869"/>
    <w:rsid w:val="00E262DC"/>
    <w:rsid w:val="00EB2750"/>
    <w:rsid w:val="00EB5FAB"/>
    <w:rsid w:val="00EB79A6"/>
    <w:rsid w:val="00EF7AE9"/>
    <w:rsid w:val="00F437EC"/>
    <w:rsid w:val="00F717D3"/>
    <w:rsid w:val="00F85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0A8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basedOn w:val="Standard"/>
    <w:semiHidden/>
    <w:unhideWhenUsed/>
    <w:rsid w:val="00CE0A87"/>
    <w:pPr>
      <w:spacing w:before="28" w:after="119"/>
    </w:pPr>
    <w:rPr>
      <w:rFonts w:eastAsia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A8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E0A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E0A87"/>
    <w:pPr>
      <w:ind w:left="720"/>
      <w:contextualSpacing/>
    </w:pPr>
  </w:style>
  <w:style w:type="character" w:styleId="a8">
    <w:name w:val="Strong"/>
    <w:basedOn w:val="a0"/>
    <w:uiPriority w:val="22"/>
    <w:qFormat/>
    <w:rsid w:val="00DA42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19</cp:revision>
  <cp:lastPrinted>2019-08-20T05:49:00Z</cp:lastPrinted>
  <dcterms:created xsi:type="dcterms:W3CDTF">2018-03-01T12:49:00Z</dcterms:created>
  <dcterms:modified xsi:type="dcterms:W3CDTF">2020-03-10T13:17:00Z</dcterms:modified>
</cp:coreProperties>
</file>